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8C3A2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2D" w:rsidRPr="00B34682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B34682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4C1B7E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34682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__ ____________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1E04AA" w:rsidRDefault="002D252D" w:rsidP="001E04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4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 w:rsidRPr="001E04A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04AA" w:rsidRPr="001E04AA">
        <w:rPr>
          <w:rFonts w:ascii="Times New Roman" w:hAnsi="Times New Roman" w:cs="Times New Roman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9D1454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422AF4" w:rsidRPr="001E04A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9D1454">
        <w:rPr>
          <w:rFonts w:ascii="Times New Roman" w:hAnsi="Times New Roman" w:cs="Times New Roman"/>
          <w:sz w:val="24"/>
          <w:szCs w:val="24"/>
        </w:rPr>
        <w:t xml:space="preserve"> Казым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 от 29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</w:t>
      </w:r>
      <w:r w:rsidR="009D1454">
        <w:rPr>
          <w:rFonts w:ascii="Times New Roman" w:hAnsi="Times New Roman" w:cs="Times New Roman"/>
          <w:sz w:val="24"/>
          <w:szCs w:val="24"/>
        </w:rPr>
        <w:t>июля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 </w:t>
      </w:r>
      <w:r w:rsidR="00422AF4" w:rsidRPr="001E04AA">
        <w:rPr>
          <w:rFonts w:ascii="Times New Roman" w:hAnsi="Times New Roman" w:cs="Times New Roman"/>
          <w:sz w:val="24"/>
          <w:szCs w:val="24"/>
        </w:rPr>
        <w:t>201</w:t>
      </w:r>
      <w:r w:rsidR="001419E1">
        <w:rPr>
          <w:rFonts w:ascii="Times New Roman" w:hAnsi="Times New Roman" w:cs="Times New Roman"/>
          <w:sz w:val="24"/>
          <w:szCs w:val="24"/>
        </w:rPr>
        <w:t>3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19E1">
        <w:rPr>
          <w:rFonts w:ascii="Times New Roman" w:hAnsi="Times New Roman" w:cs="Times New Roman"/>
          <w:sz w:val="24"/>
          <w:szCs w:val="24"/>
        </w:rPr>
        <w:t>4</w:t>
      </w:r>
      <w:r w:rsidR="009D1454">
        <w:rPr>
          <w:rFonts w:ascii="Times New Roman" w:hAnsi="Times New Roman" w:cs="Times New Roman"/>
          <w:sz w:val="24"/>
          <w:szCs w:val="24"/>
        </w:rPr>
        <w:t>4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2083D" w:rsidRDefault="004C1B7E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04AA">
        <w:rPr>
          <w:rFonts w:ascii="Times New Roman" w:hAnsi="Times New Roman" w:cs="Times New Roman"/>
          <w:b w:val="0"/>
          <w:sz w:val="24"/>
          <w:szCs w:val="24"/>
        </w:rPr>
        <w:t>1</w:t>
      </w:r>
      <w:r w:rsidR="007342C2" w:rsidRPr="001E04AA">
        <w:rPr>
          <w:rFonts w:ascii="Times New Roman" w:hAnsi="Times New Roman" w:cs="Times New Roman"/>
          <w:b w:val="0"/>
          <w:sz w:val="24"/>
          <w:szCs w:val="24"/>
        </w:rPr>
        <w:t xml:space="preserve">. Внести в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ьского поселения Казым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администрации сел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ьского поселения Казым от 29 июля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3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4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4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923" w:rsidRPr="001E04AA">
        <w:rPr>
          <w:rFonts w:ascii="Times New Roman" w:hAnsi="Times New Roman" w:cs="Times New Roman"/>
          <w:b w:val="0"/>
          <w:sz w:val="24"/>
          <w:szCs w:val="24"/>
        </w:rPr>
        <w:t>«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опросов потребителей муниципальных услуг,</w:t>
      </w:r>
      <w:r w:rsid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предоставляемых органами местного самоуправления сел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ьского поселения Казым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изменение,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изложив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E04AA">
        <w:rPr>
          <w:rFonts w:ascii="Times New Roman" w:hAnsi="Times New Roman" w:cs="Times New Roman"/>
          <w:b w:val="0"/>
          <w:color w:val="000000"/>
          <w:sz w:val="24"/>
          <w:szCs w:val="24"/>
        </w:rPr>
        <w:t>подпункт 1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пункта 1.2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раздела 1 «Общее положение» в следующей редакции:</w:t>
      </w:r>
    </w:p>
    <w:p w:rsidR="00422AF4" w:rsidRPr="001E04AA" w:rsidRDefault="00B05923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 w:rsidR="009D1454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а также в пределах предусмотренных указанным Федеральным </w:t>
      </w:r>
      <w:hyperlink r:id="rId9" w:history="1">
        <w:r w:rsidR="00422AF4" w:rsidRPr="0062083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прав органов местного самоуправления на решение вопросов, не отнесенных к вопросам местного значения, прав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" w:history="1">
        <w:r w:rsidR="00422AF4" w:rsidRPr="001E04AA">
          <w:rPr>
            <w:rFonts w:ascii="Times New Roman" w:hAnsi="Times New Roman" w:cs="Times New Roman"/>
            <w:b w:val="0"/>
            <w:sz w:val="24"/>
            <w:szCs w:val="24"/>
          </w:rPr>
          <w:t>статьей 19</w:t>
        </w:r>
      </w:hyperlink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решение иных вопросов, не отнесенных к компетенции органов местного самоуправления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других муниципальных образований, органов государственной власти и не исключенных из 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их компетенции федеральными законами и законами субъектов Российской Федерации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случае принятия муниципальных правовых актов о реализации таких прав</w:t>
      </w:r>
      <w:r w:rsidR="00E45120">
        <w:rPr>
          <w:rFonts w:ascii="Times New Roman" w:hAnsi="Times New Roman" w:cs="Times New Roman"/>
          <w:b w:val="0"/>
          <w:sz w:val="24"/>
          <w:szCs w:val="24"/>
        </w:rPr>
        <w:t>;</w:t>
      </w:r>
      <w:r w:rsidRPr="001E04A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9D1454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</w:t>
      </w:r>
      <w:r w:rsidR="009D1454">
        <w:rPr>
          <w:rFonts w:ascii="Times New Roman" w:hAnsi="Times New Roman"/>
          <w:sz w:val="24"/>
          <w:szCs w:val="24"/>
        </w:rPr>
        <w:t>ьского поселения</w:t>
      </w:r>
      <w:r w:rsidR="009D1454">
        <w:rPr>
          <w:rFonts w:ascii="Times New Roman" w:hAnsi="Times New Roman"/>
          <w:sz w:val="24"/>
          <w:szCs w:val="24"/>
        </w:rPr>
        <w:tab/>
        <w:t>Казым</w:t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</w:r>
      <w:r w:rsidR="009D1454">
        <w:rPr>
          <w:rFonts w:ascii="Times New Roman" w:hAnsi="Times New Roman"/>
          <w:sz w:val="24"/>
          <w:szCs w:val="24"/>
        </w:rPr>
        <w:tab/>
        <w:t xml:space="preserve">                    А.Х.Назырова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1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9B" w:rsidRDefault="007A5A9B" w:rsidP="001E594E">
      <w:pPr>
        <w:spacing w:after="0" w:line="240" w:lineRule="auto"/>
      </w:pPr>
      <w:r>
        <w:separator/>
      </w:r>
    </w:p>
  </w:endnote>
  <w:endnote w:type="continuationSeparator" w:id="1">
    <w:p w:rsidR="007A5A9B" w:rsidRDefault="007A5A9B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9B" w:rsidRDefault="007A5A9B" w:rsidP="001E594E">
      <w:pPr>
        <w:spacing w:after="0" w:line="240" w:lineRule="auto"/>
      </w:pPr>
      <w:r>
        <w:separator/>
      </w:r>
    </w:p>
  </w:footnote>
  <w:footnote w:type="continuationSeparator" w:id="1">
    <w:p w:rsidR="007A5A9B" w:rsidRDefault="007A5A9B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19E1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30E"/>
    <w:rsid w:val="00176087"/>
    <w:rsid w:val="00176EBE"/>
    <w:rsid w:val="0017774F"/>
    <w:rsid w:val="001804B9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4AA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A48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5BB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56AF5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083D"/>
    <w:rsid w:val="00622230"/>
    <w:rsid w:val="006229D6"/>
    <w:rsid w:val="00624DD7"/>
    <w:rsid w:val="0063064E"/>
    <w:rsid w:val="00631F18"/>
    <w:rsid w:val="00632FCC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2E8E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5A9B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A29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454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6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1FDA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4682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2E2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138A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1999"/>
    <w:rsid w:val="00D92485"/>
    <w:rsid w:val="00D95371"/>
    <w:rsid w:val="00D9567A"/>
    <w:rsid w:val="00D96282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5120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44D7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05E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060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D8F653B6F970F5C3A6288A8B27954913A96ED0C9BF6A191ECEFC417BDB4D9B728C01B5A13B7C05Fl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D8F653B6F970F5C3A6288A8B27954913A96ED0C9BF6A191ECEFC417BDB4D9B728C01B5A13B4C05Fl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BC60-2337-4B0C-A4F0-3AD3D30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2018-07-24T13:47:00Z</cp:lastPrinted>
  <dcterms:created xsi:type="dcterms:W3CDTF">2018-07-31T04:31:00Z</dcterms:created>
  <dcterms:modified xsi:type="dcterms:W3CDTF">2018-08-15T11:40:00Z</dcterms:modified>
</cp:coreProperties>
</file>